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FF77" w14:textId="2E9B4A09" w:rsidR="00593CD5" w:rsidRDefault="00593CD5" w:rsidP="00593CD5">
      <w:pPr>
        <w:tabs>
          <w:tab w:val="left" w:pos="3150"/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cs-CZ"/>
        </w:rPr>
      </w:pPr>
      <w:r w:rsidRPr="00593CD5">
        <w:rPr>
          <w:rFonts w:ascii="Times New Roman" w:eastAsia="Times New Roman" w:hAnsi="Times New Roman" w:cs="Times New Roman"/>
          <w:b/>
          <w:sz w:val="56"/>
          <w:szCs w:val="56"/>
          <w:lang w:eastAsia="cs-CZ"/>
        </w:rPr>
        <w:t>Jídelníček</w:t>
      </w:r>
    </w:p>
    <w:p w14:paraId="1673F74A" w14:textId="77777777" w:rsidR="00593CD5" w:rsidRPr="00593CD5" w:rsidRDefault="00593CD5" w:rsidP="00593CD5">
      <w:pPr>
        <w:tabs>
          <w:tab w:val="left" w:pos="3150"/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cs-CZ"/>
        </w:rPr>
      </w:pPr>
    </w:p>
    <w:p w14:paraId="61DB646D" w14:textId="77777777" w:rsidR="00593CD5" w:rsidRDefault="00593CD5" w:rsidP="00593C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14:paraId="35709E38" w14:textId="77777777" w:rsidR="00593CD5" w:rsidRDefault="00593CD5" w:rsidP="00593C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14:paraId="3C72A7A1" w14:textId="3AA6750E" w:rsidR="00593CD5" w:rsidRDefault="00593CD5" w:rsidP="00593C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Součástí každého menu je voda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, čaj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 a mléko. Mléko je alergen 7.</w:t>
      </w:r>
    </w:p>
    <w:p w14:paraId="1595AACD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Doba spotřeby</w:t>
      </w: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: oběd je určen k okamžité spotřebě.</w:t>
      </w:r>
    </w:p>
    <w:p w14:paraId="29C62FC0" w14:textId="1EE56AB6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 xml:space="preserve">OA = obsahuje alergeny. </w:t>
      </w:r>
    </w:p>
    <w:p w14:paraId="623B8CAD" w14:textId="2190AA68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14:paraId="45E61E4A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14:paraId="332291D9" w14:textId="77777777" w:rsidR="00593CD5" w:rsidRDefault="00593CD5" w:rsidP="00593C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</w:p>
    <w:p w14:paraId="5041F50B" w14:textId="77777777" w:rsidR="00593CD5" w:rsidRDefault="00593CD5" w:rsidP="00593CD5">
      <w:pPr>
        <w:keepNext/>
        <w:spacing w:after="0" w:line="240" w:lineRule="auto"/>
        <w:ind w:left="1416" w:hanging="141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Pondělí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Polévka: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uzená s kroupami. OA: 1, 9.</w:t>
      </w:r>
    </w:p>
    <w:p w14:paraId="0D627E37" w14:textId="77777777" w:rsidR="00593CD5" w:rsidRDefault="00593CD5" w:rsidP="00593CD5">
      <w:pPr>
        <w:keepNext/>
        <w:spacing w:after="0" w:line="240" w:lineRule="auto"/>
        <w:ind w:left="1416" w:hanging="141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17. 08.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1(3): plněný bramborový knedlík uzeným masem, kysané zelí.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OA: 1, 3, 7, 10, 12.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Hl. chod 2(4): </w:t>
      </w:r>
    </w:p>
    <w:p w14:paraId="1690C7F1" w14:textId="77777777" w:rsidR="00593CD5" w:rsidRDefault="00593CD5" w:rsidP="00593CD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4B5338B9" w14:textId="77777777" w:rsidR="00593CD5" w:rsidRDefault="00593CD5" w:rsidP="00593CD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2B3F8AF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Úterý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Polévka: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mrkvová. OA: 1, 9.               </w:t>
      </w:r>
    </w:p>
    <w:p w14:paraId="5D58257E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18. 08.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1(3): zbojnický skřivan (hovězí maso, česnek, slanina, klobása,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cibule), dušená rýže, ledový salát. OA: 1, 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2(4):</w:t>
      </w:r>
    </w:p>
    <w:p w14:paraId="19A33D66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267737BD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46A224A7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Středa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Polévka: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gulášová. OA: 1, 9.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</w:t>
      </w:r>
    </w:p>
    <w:p w14:paraId="5564F016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19. 08.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1(3): bavorské vdolky, ovoce. OA: 1, 3, 7.</w:t>
      </w:r>
    </w:p>
    <w:p w14:paraId="1C5B5888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Hl. chod 2(4): </w:t>
      </w:r>
    </w:p>
    <w:p w14:paraId="77601964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. </w:t>
      </w:r>
    </w:p>
    <w:p w14:paraId="3CBB162D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04E9822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Čtvrtek</w:t>
      </w:r>
    </w:p>
    <w:p w14:paraId="122F3DC0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20. 08.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Polévka: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desetiminutová. OA: 1, 3, 9.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3960A9B8" w14:textId="77777777" w:rsidR="00593CD5" w:rsidRDefault="00593CD5" w:rsidP="00593CD5">
      <w:pPr>
        <w:spacing w:after="0" w:line="240" w:lineRule="auto"/>
        <w:ind w:left="2832" w:hanging="141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Hl. chod 1(3): kuřecí nudličky po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sečuánsku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(vejce,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solamyl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, pórek, česnek,    </w:t>
      </w:r>
    </w:p>
    <w:p w14:paraId="4C5BCFCF" w14:textId="77777777" w:rsidR="00593CD5" w:rsidRDefault="00593CD5" w:rsidP="00593CD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hl. zelí, paprika, žampióny, sójová omáčka) bramborový   </w:t>
      </w:r>
    </w:p>
    <w:p w14:paraId="79401B7A" w14:textId="77777777" w:rsidR="00593CD5" w:rsidRDefault="00593CD5" w:rsidP="00593CD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placek, ovoce. OA: 1, 3, 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2B6B0B03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2(4):</w:t>
      </w:r>
    </w:p>
    <w:p w14:paraId="449236F3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3852DF58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E4F0F5B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Pátek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Polévka: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bramborová s houbami.  OA: 1, 9.</w:t>
      </w:r>
    </w:p>
    <w:p w14:paraId="1A0CEE7A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21. 08.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Hl. chod 1(3): salát z bílých fazolek, ředkvičkou a šunkou, pečivo.</w:t>
      </w:r>
    </w:p>
    <w:p w14:paraId="7D257EAE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        OA: 1, 3, 7.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                                           </w:t>
      </w:r>
    </w:p>
    <w:p w14:paraId="2279DA8A" w14:textId="77777777" w:rsidR="00593CD5" w:rsidRDefault="00593CD5" w:rsidP="00593CD5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Hl. chod 2(4):</w:t>
      </w:r>
    </w:p>
    <w:p w14:paraId="37C1A764" w14:textId="77777777" w:rsidR="00593CD5" w:rsidRDefault="00593CD5" w:rsidP="00593CD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14:paraId="1B3F7734" w14:textId="77777777" w:rsidR="00593CD5" w:rsidRDefault="00593CD5" w:rsidP="00593CD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 </w:t>
      </w:r>
    </w:p>
    <w:p w14:paraId="6CCCD17E" w14:textId="77777777" w:rsidR="00593CD5" w:rsidRDefault="00593CD5" w:rsidP="00593CD5">
      <w:pPr>
        <w:keepNext/>
        <w:spacing w:after="0" w:line="240" w:lineRule="auto"/>
        <w:ind w:left="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Změna jídelníčku vyhrazena. </w:t>
      </w:r>
    </w:p>
    <w:p w14:paraId="088DB32E" w14:textId="2824D3CD" w:rsidR="00593CD5" w:rsidRDefault="00593CD5" w:rsidP="00593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Personál školní jídelny Vám přeje dobrou chuť!!</w:t>
      </w:r>
    </w:p>
    <w:p w14:paraId="27DE2DED" w14:textId="77777777" w:rsidR="00593CD5" w:rsidRDefault="00593CD5" w:rsidP="00593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F1FAE79" w14:textId="77777777" w:rsidR="00593CD5" w:rsidRDefault="00593CD5" w:rsidP="00593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752BBA" w14:textId="77777777" w:rsidR="00593CD5" w:rsidRDefault="00593CD5" w:rsidP="00593CD5">
      <w:r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  <w:t>Alergeny: 1 – lepek (pšenice = p, žito = ž, ječmen = j, oves = o), 2 – korýši, 3 – vejce, 4 – ryby, 5 – arašídy, 6 – sója + sójové boby, 7 – mléko, 8 – ořechy, 9 – celer, 10 – hořčice, 11 – sezam, 12 – siřičitany</w:t>
      </w:r>
    </w:p>
    <w:p w14:paraId="47E17A3A" w14:textId="77777777" w:rsidR="00BC00B7" w:rsidRDefault="00BC00B7"/>
    <w:sectPr w:rsidR="00BC0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D5"/>
    <w:rsid w:val="00593CD5"/>
    <w:rsid w:val="00BC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42C2"/>
  <w15:chartTrackingRefBased/>
  <w15:docId w15:val="{04689B13-4F01-4836-8015-E4956129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CD5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Košařová</dc:creator>
  <cp:keywords/>
  <dc:description/>
  <cp:lastModifiedBy>Lenka Košařová</cp:lastModifiedBy>
  <cp:revision>1</cp:revision>
  <cp:lastPrinted>2026-08-05T08:11:00Z</cp:lastPrinted>
  <dcterms:created xsi:type="dcterms:W3CDTF">2026-08-05T08:09:00Z</dcterms:created>
  <dcterms:modified xsi:type="dcterms:W3CDTF">2026-08-05T08:12:00Z</dcterms:modified>
</cp:coreProperties>
</file>