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A0D01" w14:textId="77777777" w:rsidR="00923E2F" w:rsidRPr="00F04DE7" w:rsidRDefault="00923E2F" w:rsidP="00923E2F">
      <w:pPr>
        <w:tabs>
          <w:tab w:val="left" w:pos="3150"/>
          <w:tab w:val="left" w:pos="3930"/>
        </w:tabs>
        <w:spacing w:after="0" w:line="240" w:lineRule="auto"/>
        <w:jc w:val="center"/>
        <w:rPr>
          <w:rFonts w:ascii="Times New Roman" w:eastAsia="Times New Roman" w:hAnsi="Times New Roman" w:cs="Times New Roman"/>
          <w:lang w:eastAsia="cs-CZ"/>
        </w:rPr>
      </w:pPr>
      <w:bookmarkStart w:id="0" w:name="_Hlk198621227"/>
      <w:r w:rsidRPr="00F04DE7">
        <w:rPr>
          <w:rFonts w:ascii="Times New Roman" w:eastAsia="Times New Roman" w:hAnsi="Times New Roman" w:cs="Times New Roman"/>
          <w:b/>
          <w:lang w:eastAsia="cs-CZ"/>
        </w:rPr>
        <w:t>Jídelní lístek na týden pro obě jídelny (1, 2 – Májovka, 3, 4 – Vítkovice)</w:t>
      </w:r>
    </w:p>
    <w:p w14:paraId="1C218B0D" w14:textId="77777777" w:rsidR="00923E2F" w:rsidRPr="00F04DE7" w:rsidRDefault="00923E2F" w:rsidP="00923E2F">
      <w:pPr>
        <w:keepNext/>
        <w:spacing w:after="0" w:line="240" w:lineRule="auto"/>
        <w:jc w:val="both"/>
        <w:outlineLvl w:val="0"/>
        <w:rPr>
          <w:rFonts w:ascii="Times New Roman" w:eastAsia="Times New Roman" w:hAnsi="Times New Roman" w:cs="Times New Roman"/>
          <w:sz w:val="18"/>
          <w:szCs w:val="18"/>
          <w:lang w:eastAsia="cs-CZ"/>
        </w:rPr>
      </w:pPr>
    </w:p>
    <w:p w14:paraId="4DE0213A" w14:textId="77777777" w:rsidR="00923E2F" w:rsidRPr="00F04DE7" w:rsidRDefault="00923E2F" w:rsidP="00923E2F">
      <w:pPr>
        <w:keepNext/>
        <w:spacing w:after="0" w:line="240" w:lineRule="auto"/>
        <w:jc w:val="both"/>
        <w:outlineLvl w:val="0"/>
        <w:rPr>
          <w:rFonts w:ascii="Times New Roman" w:eastAsia="Times New Roman" w:hAnsi="Times New Roman" w:cs="Times New Roman"/>
          <w:sz w:val="18"/>
          <w:szCs w:val="18"/>
          <w:lang w:eastAsia="cs-CZ"/>
        </w:rPr>
      </w:pPr>
      <w:r w:rsidRPr="00F04DE7">
        <w:rPr>
          <w:rFonts w:ascii="Times New Roman" w:eastAsia="Times New Roman" w:hAnsi="Times New Roman" w:cs="Times New Roman"/>
          <w:sz w:val="18"/>
          <w:szCs w:val="18"/>
          <w:lang w:eastAsia="cs-CZ"/>
        </w:rPr>
        <w:t xml:space="preserve">Porce polévky 0,2 l, opečené krutony 10 g, porce masa za </w:t>
      </w:r>
      <w:proofErr w:type="spellStart"/>
      <w:r w:rsidRPr="00F04DE7">
        <w:rPr>
          <w:rFonts w:ascii="Times New Roman" w:eastAsia="Times New Roman" w:hAnsi="Times New Roman" w:cs="Times New Roman"/>
          <w:sz w:val="18"/>
          <w:szCs w:val="18"/>
          <w:lang w:eastAsia="cs-CZ"/>
        </w:rPr>
        <w:t>syrova</w:t>
      </w:r>
      <w:proofErr w:type="spellEnd"/>
      <w:r w:rsidRPr="00F04DE7">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100</w:t>
      </w:r>
      <w:r w:rsidRPr="00F04DE7">
        <w:rPr>
          <w:rFonts w:ascii="Times New Roman" w:eastAsia="Times New Roman" w:hAnsi="Times New Roman" w:cs="Times New Roman"/>
          <w:sz w:val="18"/>
          <w:szCs w:val="18"/>
          <w:lang w:eastAsia="cs-CZ"/>
        </w:rPr>
        <w:t xml:space="preserve"> g, stehno kuřecí s kostí z. s. 180 g, rybí filé z. s. 120 g, sekaná, karbanátek a  smažený řízek z. s. 100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halušky - přílohové 210 g, halušky jako hl. chod s brynzou nebo zelím 280g, guláš 200 g, žemlovka, plněné buchty 300 g, kynuté knedlík plněné 200 g, krupicová kaše 340 g, máslo na polití 12 g. Ztráty při tepelné úpravě příloh průměrně 15%, ztráty při tepelné úpravě, chladnutí a porcování masa průměrně 45%. </w:t>
      </w:r>
    </w:p>
    <w:p w14:paraId="2A678E0E" w14:textId="77777777" w:rsidR="00923E2F" w:rsidRPr="00F04DE7" w:rsidRDefault="00923E2F" w:rsidP="00923E2F">
      <w:pPr>
        <w:keepNext/>
        <w:spacing w:after="0" w:line="240" w:lineRule="auto"/>
        <w:jc w:val="both"/>
        <w:outlineLvl w:val="0"/>
        <w:rPr>
          <w:rFonts w:ascii="Times New Roman" w:eastAsia="Times New Roman" w:hAnsi="Times New Roman" w:cs="Times New Roman"/>
          <w:sz w:val="18"/>
          <w:szCs w:val="18"/>
          <w:lang w:eastAsia="cs-CZ"/>
        </w:rPr>
      </w:pPr>
    </w:p>
    <w:p w14:paraId="61C17CB6" w14:textId="77777777" w:rsidR="00923E2F" w:rsidRPr="00F04DE7" w:rsidRDefault="00923E2F" w:rsidP="00923E2F">
      <w:pPr>
        <w:keepNext/>
        <w:spacing w:after="0" w:line="240" w:lineRule="auto"/>
        <w:jc w:val="both"/>
        <w:outlineLvl w:val="0"/>
        <w:rPr>
          <w:rFonts w:ascii="Times New Roman" w:eastAsia="Times New Roman" w:hAnsi="Times New Roman" w:cs="Times New Roman"/>
          <w:sz w:val="18"/>
          <w:szCs w:val="18"/>
          <w:lang w:eastAsia="cs-CZ"/>
        </w:rPr>
      </w:pPr>
      <w:r w:rsidRPr="00F04DE7">
        <w:rPr>
          <w:rFonts w:ascii="Times New Roman" w:eastAsia="Times New Roman" w:hAnsi="Times New Roman" w:cs="Times New Roman"/>
          <w:sz w:val="18"/>
          <w:szCs w:val="18"/>
          <w:lang w:eastAsia="cs-CZ"/>
        </w:rPr>
        <w:t>Součástí každého menu je voda a mléko. Mléko je alergen 7.</w:t>
      </w:r>
    </w:p>
    <w:p w14:paraId="56DA32D9" w14:textId="77777777" w:rsidR="00923E2F" w:rsidRPr="00F04DE7" w:rsidRDefault="00923E2F" w:rsidP="00923E2F">
      <w:pPr>
        <w:spacing w:after="0" w:line="240" w:lineRule="auto"/>
        <w:rPr>
          <w:rFonts w:ascii="Times New Roman" w:eastAsia="Times New Roman" w:hAnsi="Times New Roman" w:cs="Times New Roman"/>
          <w:sz w:val="18"/>
          <w:szCs w:val="18"/>
          <w:lang w:eastAsia="cs-CZ"/>
        </w:rPr>
      </w:pPr>
      <w:r w:rsidRPr="00F04DE7">
        <w:rPr>
          <w:rFonts w:ascii="Times New Roman" w:eastAsia="Times New Roman" w:hAnsi="Times New Roman" w:cs="Times New Roman"/>
          <w:b/>
          <w:sz w:val="18"/>
          <w:szCs w:val="18"/>
          <w:lang w:eastAsia="cs-CZ"/>
        </w:rPr>
        <w:t>Doba spotřeby</w:t>
      </w:r>
      <w:r w:rsidRPr="00F04DE7">
        <w:rPr>
          <w:rFonts w:ascii="Times New Roman" w:eastAsia="Times New Roman" w:hAnsi="Times New Roman" w:cs="Times New Roman"/>
          <w:sz w:val="18"/>
          <w:szCs w:val="18"/>
          <w:lang w:eastAsia="cs-CZ"/>
        </w:rPr>
        <w:t>: oběd je určen k okamžité spotřebě.</w:t>
      </w:r>
    </w:p>
    <w:p w14:paraId="0BDD9BC8" w14:textId="77777777" w:rsidR="00923E2F" w:rsidRPr="00F04DE7" w:rsidRDefault="00923E2F" w:rsidP="00923E2F">
      <w:pPr>
        <w:spacing w:after="0" w:line="240" w:lineRule="auto"/>
        <w:rPr>
          <w:rFonts w:ascii="Times New Roman" w:eastAsia="Times New Roman" w:hAnsi="Times New Roman" w:cs="Times New Roman"/>
          <w:sz w:val="18"/>
          <w:szCs w:val="18"/>
          <w:lang w:eastAsia="cs-CZ"/>
        </w:rPr>
      </w:pPr>
      <w:r w:rsidRPr="00F04DE7">
        <w:rPr>
          <w:rFonts w:ascii="Times New Roman" w:eastAsia="Times New Roman" w:hAnsi="Times New Roman" w:cs="Times New Roman"/>
          <w:sz w:val="18"/>
          <w:szCs w:val="18"/>
          <w:lang w:eastAsia="cs-CZ"/>
        </w:rPr>
        <w:t xml:space="preserve">OA = obsahuje alergeny. </w:t>
      </w:r>
    </w:p>
    <w:p w14:paraId="4FADFF2D" w14:textId="77777777" w:rsidR="00923E2F" w:rsidRPr="00F04DE7" w:rsidRDefault="00923E2F" w:rsidP="00923E2F">
      <w:pPr>
        <w:keepNext/>
        <w:spacing w:after="0" w:line="240" w:lineRule="auto"/>
        <w:jc w:val="both"/>
        <w:outlineLvl w:val="0"/>
        <w:rPr>
          <w:rFonts w:ascii="Times New Roman" w:eastAsia="Times New Roman" w:hAnsi="Times New Roman" w:cs="Times New Roman"/>
          <w:b/>
          <w:sz w:val="18"/>
          <w:szCs w:val="18"/>
          <w:lang w:eastAsia="cs-CZ"/>
        </w:rPr>
      </w:pPr>
    </w:p>
    <w:p w14:paraId="6123520A" w14:textId="3ED2FDEC" w:rsidR="00923E2F" w:rsidRDefault="00923E2F" w:rsidP="00923E2F">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Pondělí</w:t>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Polévka:</w:t>
      </w:r>
      <w:r w:rsidRPr="00F04DE7">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zeleninová s pohankou. OA: 1, 7, 9.</w:t>
      </w:r>
    </w:p>
    <w:p w14:paraId="230F2AAB" w14:textId="6690AEF1" w:rsidR="00923E2F" w:rsidRDefault="00923E2F" w:rsidP="00923E2F">
      <w:pPr>
        <w:keepNext/>
        <w:spacing w:after="0" w:line="240" w:lineRule="auto"/>
        <w:ind w:left="708" w:hanging="702"/>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23</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6</w:t>
      </w:r>
      <w:r w:rsidRPr="00F04DE7">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 xml:space="preserve">sekaná z rybího filé, bramborová kaše, kompot.  </w:t>
      </w:r>
    </w:p>
    <w:p w14:paraId="17E49E37" w14:textId="77777777" w:rsidR="00923E2F" w:rsidRPr="00616EC0" w:rsidRDefault="00923E2F" w:rsidP="00923E2F">
      <w:pPr>
        <w:keepNext/>
        <w:spacing w:after="0" w:line="240" w:lineRule="auto"/>
        <w:ind w:left="2832"/>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1, 3, 4, 7, 12. </w:t>
      </w:r>
    </w:p>
    <w:p w14:paraId="7E88886D" w14:textId="203E7F23" w:rsidR="00923E2F" w:rsidRDefault="00923E2F" w:rsidP="00923E2F">
      <w:pPr>
        <w:keepNext/>
        <w:spacing w:after="0" w:line="240" w:lineRule="auto"/>
        <w:ind w:left="141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Hl. chod 2(4):</w:t>
      </w:r>
      <w:r>
        <w:rPr>
          <w:rFonts w:ascii="Times New Roman" w:eastAsia="Times New Roman" w:hAnsi="Times New Roman" w:cs="Times New Roman"/>
          <w:b/>
          <w:sz w:val="24"/>
          <w:szCs w:val="24"/>
          <w:lang w:eastAsia="cs-CZ"/>
        </w:rPr>
        <w:t xml:space="preserve"> </w:t>
      </w:r>
    </w:p>
    <w:p w14:paraId="56E6B6E8" w14:textId="77777777" w:rsidR="00923E2F" w:rsidRDefault="00923E2F" w:rsidP="00923E2F">
      <w:pPr>
        <w:keepNext/>
        <w:spacing w:after="0" w:line="240" w:lineRule="auto"/>
        <w:ind w:left="708" w:firstLine="708"/>
        <w:outlineLvl w:val="0"/>
        <w:rPr>
          <w:rFonts w:ascii="Times New Roman" w:eastAsia="Times New Roman" w:hAnsi="Times New Roman" w:cs="Times New Roman"/>
          <w:b/>
          <w:sz w:val="24"/>
          <w:szCs w:val="24"/>
          <w:lang w:eastAsia="cs-CZ"/>
        </w:rPr>
      </w:pPr>
    </w:p>
    <w:p w14:paraId="6C03BF1D" w14:textId="77777777" w:rsidR="00923E2F" w:rsidRDefault="00923E2F" w:rsidP="00923E2F">
      <w:pPr>
        <w:keepNext/>
        <w:spacing w:after="0" w:line="240" w:lineRule="auto"/>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Polévka:</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w:t>
      </w:r>
      <w:proofErr w:type="spellStart"/>
      <w:r>
        <w:rPr>
          <w:rFonts w:ascii="Times New Roman" w:eastAsia="Times New Roman" w:hAnsi="Times New Roman" w:cs="Times New Roman"/>
          <w:b/>
          <w:sz w:val="24"/>
          <w:szCs w:val="24"/>
          <w:lang w:eastAsia="cs-CZ"/>
        </w:rPr>
        <w:t>hrstková</w:t>
      </w:r>
      <w:proofErr w:type="spellEnd"/>
      <w:r>
        <w:rPr>
          <w:rFonts w:ascii="Times New Roman" w:eastAsia="Times New Roman" w:hAnsi="Times New Roman" w:cs="Times New Roman"/>
          <w:b/>
          <w:sz w:val="24"/>
          <w:szCs w:val="24"/>
          <w:lang w:eastAsia="cs-CZ"/>
        </w:rPr>
        <w:t>. OA: 1, 7, 9.</w:t>
      </w:r>
    </w:p>
    <w:p w14:paraId="518D5CA2" w14:textId="6AF4631E" w:rsidR="00923E2F" w:rsidRDefault="00923E2F" w:rsidP="00923E2F">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24</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6</w:t>
      </w:r>
      <w:r w:rsidRPr="00F04DE7">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plněná vepřová kapsa (</w:t>
      </w:r>
      <w:proofErr w:type="spellStart"/>
      <w:r>
        <w:rPr>
          <w:rFonts w:ascii="Times New Roman" w:eastAsia="Times New Roman" w:hAnsi="Times New Roman" w:cs="Times New Roman"/>
          <w:b/>
          <w:sz w:val="24"/>
          <w:szCs w:val="24"/>
          <w:lang w:eastAsia="cs-CZ"/>
        </w:rPr>
        <w:t>vaječina</w:t>
      </w:r>
      <w:proofErr w:type="spellEnd"/>
      <w:r>
        <w:rPr>
          <w:rFonts w:ascii="Times New Roman" w:eastAsia="Times New Roman" w:hAnsi="Times New Roman" w:cs="Times New Roman"/>
          <w:b/>
          <w:sz w:val="24"/>
          <w:szCs w:val="24"/>
          <w:lang w:eastAsia="cs-CZ"/>
        </w:rPr>
        <w:t xml:space="preserve">, šunka, žampióny, vejce), </w:t>
      </w:r>
    </w:p>
    <w:p w14:paraId="66C7BDC2" w14:textId="6BE7D521" w:rsidR="00923E2F" w:rsidRDefault="00923E2F" w:rsidP="00923E2F">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rýže. OA: 1, 3. </w:t>
      </w:r>
    </w:p>
    <w:p w14:paraId="17C7AFFE" w14:textId="57189E48" w:rsidR="00923E2F" w:rsidRDefault="00923E2F" w:rsidP="00923E2F">
      <w:pPr>
        <w:keepNext/>
        <w:spacing w:after="0" w:line="240" w:lineRule="auto"/>
        <w:ind w:left="2130" w:firstLine="702"/>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311FD78C" w14:textId="1783396B" w:rsidR="00923E2F" w:rsidRDefault="00923E2F" w:rsidP="00923E2F">
      <w:pPr>
        <w:keepNext/>
        <w:spacing w:after="0" w:line="240" w:lineRule="auto"/>
        <w:ind w:left="141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 xml:space="preserve">Hl. chod 2(4): </w:t>
      </w:r>
    </w:p>
    <w:p w14:paraId="2D9CF65E" w14:textId="77777777" w:rsidR="00923E2F" w:rsidRPr="00F04DE7" w:rsidRDefault="00923E2F" w:rsidP="00923E2F">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79A44C30" w14:textId="0DD0F977" w:rsidR="00923E2F" w:rsidRDefault="00923E2F" w:rsidP="00923E2F">
      <w:pPr>
        <w:keepNext/>
        <w:spacing w:after="0" w:line="240" w:lineRule="auto"/>
        <w:jc w:val="both"/>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Středa</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 xml:space="preserve">Polévka: </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mrkvová.  OA: 1, 3, 7, 9.</w:t>
      </w:r>
    </w:p>
    <w:p w14:paraId="2F0BB7B0" w14:textId="4BE5A4B6" w:rsidR="00923E2F" w:rsidRDefault="00923E2F" w:rsidP="00923E2F">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25</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6</w:t>
      </w:r>
      <w:r w:rsidRPr="00F04DE7">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halušky, kysané zelí, uzená krkovice. OA: 1, 3, 10, 12.</w:t>
      </w:r>
    </w:p>
    <w:p w14:paraId="6F92A44A" w14:textId="35FF2034" w:rsidR="00923E2F" w:rsidRDefault="00923E2F" w:rsidP="00923E2F">
      <w:pPr>
        <w:keepNext/>
        <w:spacing w:after="0" w:line="240" w:lineRule="auto"/>
        <w:ind w:left="1416" w:hanging="1410"/>
        <w:jc w:val="both"/>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 xml:space="preserve">Hl. chod 2(4): </w:t>
      </w:r>
    </w:p>
    <w:p w14:paraId="67B5A46A" w14:textId="77777777" w:rsidR="00923E2F" w:rsidRDefault="00923E2F" w:rsidP="00923E2F">
      <w:pPr>
        <w:keepNext/>
        <w:spacing w:after="0" w:line="240" w:lineRule="auto"/>
        <w:ind w:left="1416" w:hanging="1410"/>
        <w:jc w:val="both"/>
        <w:outlineLvl w:val="0"/>
        <w:rPr>
          <w:rFonts w:ascii="Times New Roman" w:eastAsia="Times New Roman" w:hAnsi="Times New Roman" w:cs="Times New Roman"/>
          <w:b/>
          <w:sz w:val="24"/>
          <w:szCs w:val="24"/>
          <w:lang w:eastAsia="cs-CZ"/>
        </w:rPr>
      </w:pPr>
    </w:p>
    <w:p w14:paraId="3E716853" w14:textId="77777777" w:rsidR="00923E2F" w:rsidRPr="00475C1F" w:rsidRDefault="00923E2F" w:rsidP="00923E2F">
      <w:pPr>
        <w:keepNext/>
        <w:spacing w:after="0" w:line="240" w:lineRule="auto"/>
        <w:ind w:left="1416" w:hanging="1410"/>
        <w:jc w:val="both"/>
        <w:outlineLvl w:val="0"/>
        <w:rPr>
          <w:rFonts w:ascii="Times New Roman" w:eastAsia="Times New Roman" w:hAnsi="Times New Roman" w:cs="Times New Roman"/>
          <w:b/>
          <w:color w:val="FF0000"/>
          <w:sz w:val="24"/>
          <w:szCs w:val="24"/>
          <w:lang w:eastAsia="cs-CZ"/>
        </w:rPr>
      </w:pPr>
      <w:r>
        <w:rPr>
          <w:rFonts w:ascii="Times New Roman" w:eastAsia="Times New Roman" w:hAnsi="Times New Roman" w:cs="Times New Roman"/>
          <w:b/>
          <w:sz w:val="24"/>
          <w:szCs w:val="24"/>
          <w:lang w:eastAsia="cs-CZ"/>
        </w:rPr>
        <w:t>Čtvrtek</w:t>
      </w:r>
      <w:r w:rsidRPr="00F04DE7">
        <w:rPr>
          <w:rFonts w:ascii="Times New Roman" w:eastAsia="Times New Roman" w:hAnsi="Times New Roman" w:cs="Times New Roman"/>
          <w:b/>
          <w:sz w:val="24"/>
          <w:szCs w:val="24"/>
          <w:lang w:eastAsia="cs-CZ"/>
        </w:rPr>
        <w:tab/>
      </w:r>
      <w:proofErr w:type="gramStart"/>
      <w:r w:rsidRPr="00F04DE7">
        <w:rPr>
          <w:rFonts w:ascii="Times New Roman" w:eastAsia="Times New Roman" w:hAnsi="Times New Roman" w:cs="Times New Roman"/>
          <w:b/>
          <w:sz w:val="24"/>
          <w:szCs w:val="24"/>
          <w:lang w:eastAsia="cs-CZ"/>
        </w:rPr>
        <w:t>Polévka</w:t>
      </w:r>
      <w:r>
        <w:rPr>
          <w:rFonts w:ascii="Times New Roman" w:eastAsia="Times New Roman" w:hAnsi="Times New Roman" w:cs="Times New Roman"/>
          <w:b/>
          <w:sz w:val="24"/>
          <w:szCs w:val="24"/>
          <w:lang w:eastAsia="cs-CZ"/>
        </w:rPr>
        <w:t xml:space="preserve">:   </w:t>
      </w:r>
      <w:proofErr w:type="gramEnd"/>
      <w:r>
        <w:rPr>
          <w:rFonts w:ascii="Times New Roman" w:eastAsia="Times New Roman" w:hAnsi="Times New Roman" w:cs="Times New Roman"/>
          <w:b/>
          <w:sz w:val="24"/>
          <w:szCs w:val="24"/>
          <w:lang w:eastAsia="cs-CZ"/>
        </w:rPr>
        <w:t xml:space="preserve">       česneková s krutony. OA: 1, 9.</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1FBC0E9F" w14:textId="6B19ABAA" w:rsidR="00923E2F" w:rsidRPr="00CD0F1E" w:rsidRDefault="00923E2F" w:rsidP="00923E2F">
      <w:pPr>
        <w:spacing w:after="0" w:line="240" w:lineRule="auto"/>
        <w:ind w:left="1416" w:hanging="141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26</w:t>
      </w:r>
      <w:r w:rsidRPr="00F04DE7">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06</w:t>
      </w:r>
      <w:r w:rsidRPr="00F04DE7">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Hl. chod 1(3):</w:t>
      </w:r>
      <w:r>
        <w:rPr>
          <w:rFonts w:ascii="Times New Roman" w:eastAsia="Times New Roman" w:hAnsi="Times New Roman" w:cs="Times New Roman"/>
          <w:b/>
          <w:sz w:val="24"/>
          <w:szCs w:val="24"/>
          <w:lang w:eastAsia="cs-CZ"/>
        </w:rPr>
        <w:t xml:space="preserve"> pražský flamendr, hranolky, tatarská omáčka. OA: 1, 3, 12.</w:t>
      </w:r>
    </w:p>
    <w:p w14:paraId="0C89B4C5" w14:textId="77777777" w:rsidR="00923E2F" w:rsidRDefault="00923E2F" w:rsidP="00923E2F">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Hl. chod 2(4): </w:t>
      </w:r>
    </w:p>
    <w:p w14:paraId="19E8963A" w14:textId="77777777" w:rsidR="00923E2F" w:rsidRDefault="00923E2F" w:rsidP="00923E2F">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0AD7EC71" w14:textId="24FF007B" w:rsidR="00923E2F" w:rsidRPr="00F04DE7" w:rsidRDefault="00923E2F" w:rsidP="00923E2F">
      <w:pPr>
        <w:keepNext/>
        <w:spacing w:after="0" w:line="240" w:lineRule="auto"/>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Pátek   </w:t>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 xml:space="preserve">Polévka: </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uzený vývar s kroupami. OA: 1, 9.</w:t>
      </w:r>
      <w:r w:rsidRPr="00F04DE7">
        <w:rPr>
          <w:rFonts w:ascii="Times New Roman" w:eastAsia="Times New Roman" w:hAnsi="Times New Roman" w:cs="Times New Roman"/>
          <w:b/>
          <w:sz w:val="24"/>
          <w:szCs w:val="24"/>
          <w:lang w:eastAsia="cs-CZ"/>
        </w:rPr>
        <w:t xml:space="preserve"> </w:t>
      </w:r>
    </w:p>
    <w:p w14:paraId="18965577" w14:textId="2B06BB9F" w:rsidR="00923E2F" w:rsidRDefault="00923E2F" w:rsidP="00923E2F">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27</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6.</w:t>
      </w:r>
      <w:r w:rsidRPr="00F04DE7">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Hl. chod 1(3</w:t>
      </w:r>
      <w:r>
        <w:rPr>
          <w:rFonts w:ascii="Times New Roman" w:eastAsia="Times New Roman" w:hAnsi="Times New Roman" w:cs="Times New Roman"/>
          <w:b/>
          <w:sz w:val="24"/>
          <w:szCs w:val="24"/>
          <w:lang w:eastAsia="cs-CZ"/>
        </w:rPr>
        <w:t>): pečené kuřecí stehno, brambory, kompot. OA: 1</w:t>
      </w:r>
      <w:r w:rsidR="006D18F3">
        <w:rPr>
          <w:rFonts w:ascii="Times New Roman" w:eastAsia="Times New Roman" w:hAnsi="Times New Roman" w:cs="Times New Roman"/>
          <w:b/>
          <w:sz w:val="24"/>
          <w:szCs w:val="24"/>
          <w:lang w:eastAsia="cs-CZ"/>
        </w:rPr>
        <w:t>, 7, 12.</w:t>
      </w:r>
    </w:p>
    <w:p w14:paraId="5A59625D" w14:textId="77777777" w:rsidR="00923E2F" w:rsidRDefault="00923E2F" w:rsidP="00923E2F">
      <w:pPr>
        <w:spacing w:after="0" w:line="240" w:lineRule="auto"/>
        <w:ind w:left="2832" w:hanging="1416"/>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Hl. chod 2(4):</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w:t>
      </w:r>
    </w:p>
    <w:p w14:paraId="321F631A" w14:textId="77777777" w:rsidR="00923E2F" w:rsidRDefault="00923E2F" w:rsidP="00923E2F">
      <w:pPr>
        <w:spacing w:after="0" w:line="240" w:lineRule="auto"/>
        <w:ind w:left="2832"/>
        <w:rPr>
          <w:rFonts w:ascii="Times New Roman" w:eastAsia="Times New Roman" w:hAnsi="Times New Roman" w:cs="Times New Roman"/>
          <w:b/>
          <w:sz w:val="24"/>
          <w:szCs w:val="24"/>
          <w:lang w:eastAsia="cs-CZ"/>
        </w:rPr>
      </w:pPr>
    </w:p>
    <w:p w14:paraId="7929A3B3" w14:textId="77777777" w:rsidR="00923E2F" w:rsidRDefault="00923E2F" w:rsidP="00923E2F">
      <w:pPr>
        <w:spacing w:after="0" w:line="240" w:lineRule="auto"/>
        <w:ind w:left="2832"/>
        <w:rPr>
          <w:rFonts w:ascii="Times New Roman" w:eastAsia="Times New Roman" w:hAnsi="Times New Roman" w:cs="Times New Roman"/>
          <w:b/>
          <w:sz w:val="24"/>
          <w:szCs w:val="24"/>
          <w:lang w:eastAsia="cs-CZ"/>
        </w:rPr>
      </w:pPr>
    </w:p>
    <w:p w14:paraId="4D7A0044" w14:textId="77777777" w:rsidR="00923E2F" w:rsidRDefault="00923E2F" w:rsidP="00923E2F">
      <w:pPr>
        <w:spacing w:after="0" w:line="240" w:lineRule="auto"/>
        <w:ind w:left="283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C68FC74" w14:textId="77777777" w:rsidR="00923E2F" w:rsidRPr="00F04DE7" w:rsidRDefault="00923E2F" w:rsidP="00923E2F">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Krásné prožití prázdnin a dovolených přeje kolektiv ŠK</w:t>
      </w: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p>
    <w:p w14:paraId="42A9E07B" w14:textId="77777777" w:rsidR="00923E2F" w:rsidRDefault="00923E2F" w:rsidP="00923E2F">
      <w:pPr>
        <w:spacing w:after="0" w:line="240" w:lineRule="auto"/>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p>
    <w:p w14:paraId="0A15AF92" w14:textId="77777777" w:rsidR="00923E2F" w:rsidRDefault="00923E2F" w:rsidP="00923E2F">
      <w:pPr>
        <w:keepNext/>
        <w:spacing w:after="0" w:line="240" w:lineRule="auto"/>
        <w:outlineLvl w:val="0"/>
        <w:rPr>
          <w:rFonts w:ascii="Times New Roman" w:eastAsia="Times New Roman" w:hAnsi="Times New Roman" w:cs="Times New Roman"/>
          <w:b/>
          <w:sz w:val="24"/>
          <w:szCs w:val="24"/>
          <w:lang w:eastAsia="cs-CZ"/>
        </w:rPr>
      </w:pPr>
    </w:p>
    <w:p w14:paraId="7CFD2231" w14:textId="77777777" w:rsidR="00923E2F" w:rsidRDefault="00923E2F" w:rsidP="00923E2F">
      <w:pPr>
        <w:keepNext/>
        <w:spacing w:after="0" w:line="240" w:lineRule="auto"/>
        <w:outlineLvl w:val="0"/>
        <w:rPr>
          <w:rFonts w:ascii="Times New Roman" w:eastAsia="Times New Roman" w:hAnsi="Times New Roman" w:cs="Times New Roman"/>
          <w:b/>
          <w:sz w:val="24"/>
          <w:szCs w:val="24"/>
          <w:lang w:eastAsia="cs-CZ"/>
        </w:rPr>
      </w:pPr>
    </w:p>
    <w:p w14:paraId="1615ADCF" w14:textId="77777777" w:rsidR="00923E2F" w:rsidRPr="00F04DE7" w:rsidRDefault="00923E2F" w:rsidP="00923E2F">
      <w:pPr>
        <w:keepNext/>
        <w:spacing w:after="0" w:line="240" w:lineRule="auto"/>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 xml:space="preserve">Změna jídelníčku vyhrazena. </w:t>
      </w:r>
    </w:p>
    <w:p w14:paraId="58B9A95A" w14:textId="77777777" w:rsidR="00923E2F" w:rsidRPr="00F04DE7" w:rsidRDefault="00923E2F" w:rsidP="00923E2F">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Personál školní jídelny Vám přeje dobrou chuť!!</w:t>
      </w:r>
    </w:p>
    <w:p w14:paraId="65A2C2A7" w14:textId="77777777" w:rsidR="00923E2F" w:rsidRPr="00F04DE7" w:rsidRDefault="00923E2F" w:rsidP="00923E2F">
      <w:pPr>
        <w:rPr>
          <w:rFonts w:ascii="Times New Roman" w:eastAsia="Times New Roman" w:hAnsi="Times New Roman" w:cs="Times New Roman"/>
          <w:b/>
          <w:sz w:val="18"/>
          <w:szCs w:val="18"/>
          <w:lang w:eastAsia="cs-CZ"/>
        </w:rPr>
      </w:pPr>
    </w:p>
    <w:p w14:paraId="30125C28" w14:textId="77777777" w:rsidR="00923E2F" w:rsidRPr="00F04DE7" w:rsidRDefault="00923E2F" w:rsidP="00923E2F">
      <w:r w:rsidRPr="00F04DE7">
        <w:rPr>
          <w:rFonts w:ascii="Times New Roman" w:eastAsia="Times New Roman" w:hAnsi="Times New Roman" w:cs="Times New Roman"/>
          <w:b/>
          <w:sz w:val="18"/>
          <w:szCs w:val="18"/>
          <w:lang w:eastAsia="cs-CZ"/>
        </w:rPr>
        <w:t>Alergeny: 1 – lepek (pšenice = p, žito = ž, ječmen = j, oves = o, 2 – korýši, 3 – vejce, 4 – ryby, 5 – arašídy, 6 – sója + sójové boby, 7 – mléko, 8 – ořechy, 9 – celer, 10 – hořčice, 11 – sezam, 12 – siřičitany, 13 – vlčí bob, 14 – měkkýši</w:t>
      </w:r>
    </w:p>
    <w:bookmarkEnd w:id="0"/>
    <w:p w14:paraId="454A8CB3" w14:textId="77777777" w:rsidR="002F7DF2" w:rsidRDefault="002F7DF2"/>
    <w:sectPr w:rsidR="002F7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2F"/>
    <w:rsid w:val="002F7DF2"/>
    <w:rsid w:val="006D18F3"/>
    <w:rsid w:val="00923E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4980"/>
  <w15:chartTrackingRefBased/>
  <w15:docId w15:val="{1D5AF9A8-C843-495B-828B-5C55A686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E2F"/>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2012</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4</cp:revision>
  <dcterms:created xsi:type="dcterms:W3CDTF">2025-05-20T05:01:00Z</dcterms:created>
  <dcterms:modified xsi:type="dcterms:W3CDTF">2025-05-20T06:13:00Z</dcterms:modified>
</cp:coreProperties>
</file>